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124" w:rsidRPr="0041719C" w:rsidRDefault="006E50F8" w:rsidP="00091CD8">
      <w:pPr>
        <w:jc w:val="center"/>
        <w:rPr>
          <w:b/>
          <w:sz w:val="36"/>
          <w:szCs w:val="36"/>
          <w:lang w:val="nl-NL"/>
        </w:rPr>
      </w:pPr>
      <w:r w:rsidRPr="0041719C">
        <w:rPr>
          <w:b/>
          <w:sz w:val="36"/>
          <w:szCs w:val="36"/>
          <w:lang w:val="nl-NL"/>
        </w:rPr>
        <w:t>Stena Line</w:t>
      </w:r>
    </w:p>
    <w:p w:rsidR="0049264A" w:rsidRPr="003E5170" w:rsidRDefault="00B94773" w:rsidP="00BB4E0F">
      <w:pPr>
        <w:rPr>
          <w:lang w:val="nl-NL"/>
        </w:rPr>
      </w:pPr>
      <w:r>
        <w:rPr>
          <w:b/>
          <w:lang w:val="nl-NL"/>
        </w:rPr>
        <w:t>Introductie</w:t>
      </w:r>
      <w:r>
        <w:rPr>
          <w:b/>
          <w:lang w:val="nl-NL"/>
        </w:rPr>
        <w:br/>
      </w:r>
      <w:r>
        <w:rPr>
          <w:lang w:val="nl-NL"/>
        </w:rPr>
        <w:t>&lt;&lt; Vertel hier waarom je je spreekbeur</w:t>
      </w:r>
      <w:r w:rsidR="001926E7">
        <w:rPr>
          <w:lang w:val="nl-NL"/>
        </w:rPr>
        <w:t>t over Stena Line gaat houden. Heb</w:t>
      </w:r>
      <w:r>
        <w:rPr>
          <w:lang w:val="nl-NL"/>
        </w:rPr>
        <w:t xml:space="preserve"> je wel eens </w:t>
      </w:r>
      <w:r w:rsidR="001926E7">
        <w:rPr>
          <w:lang w:val="nl-NL"/>
        </w:rPr>
        <w:t>mee</w:t>
      </w:r>
      <w:r>
        <w:rPr>
          <w:lang w:val="nl-NL"/>
        </w:rPr>
        <w:t xml:space="preserve"> gevaren? Of heb je een van onze schepen wel eens </w:t>
      </w:r>
      <w:r w:rsidR="001926E7">
        <w:rPr>
          <w:lang w:val="nl-NL"/>
        </w:rPr>
        <w:t>gezien</w:t>
      </w:r>
      <w:r>
        <w:rPr>
          <w:lang w:val="nl-NL"/>
        </w:rPr>
        <w:t>? Of vind je scheepvaart gewoon een m</w:t>
      </w:r>
      <w:r w:rsidR="001926E7">
        <w:rPr>
          <w:lang w:val="nl-NL"/>
        </w:rPr>
        <w:t>ooi onderwerp om over te vertellen, dat kan natuurlijk ook!</w:t>
      </w:r>
      <w:r>
        <w:rPr>
          <w:lang w:val="nl-NL"/>
        </w:rPr>
        <w:t xml:space="preserve"> &gt;&gt; </w:t>
      </w:r>
      <w:r w:rsidR="007608F6">
        <w:rPr>
          <w:lang w:val="nl-NL"/>
        </w:rPr>
        <w:br/>
      </w:r>
      <w:r w:rsidR="007608F6">
        <w:rPr>
          <w:b/>
          <w:lang w:val="nl-NL"/>
        </w:rPr>
        <w:br/>
      </w:r>
      <w:r w:rsidR="00AC30F0" w:rsidRPr="00091CD8">
        <w:rPr>
          <w:b/>
          <w:lang w:val="nl-NL"/>
        </w:rPr>
        <w:t>Algemeen</w:t>
      </w:r>
      <w:r w:rsidR="003A6093">
        <w:rPr>
          <w:b/>
          <w:lang w:val="nl-NL"/>
        </w:rPr>
        <w:br/>
      </w:r>
      <w:r w:rsidR="00AC30F0">
        <w:rPr>
          <w:lang w:val="nl-NL"/>
        </w:rPr>
        <w:t xml:space="preserve">Stena Line is één van de grootste ferrymaatschappijen ter wereld. </w:t>
      </w:r>
      <w:r w:rsidR="00091CD8">
        <w:rPr>
          <w:lang w:val="nl-NL"/>
        </w:rPr>
        <w:t xml:space="preserve">Stena Line heeft een moderne </w:t>
      </w:r>
      <w:r w:rsidR="00BB4E0F">
        <w:rPr>
          <w:lang w:val="nl-NL"/>
        </w:rPr>
        <w:t xml:space="preserve">vloot </w:t>
      </w:r>
      <w:r w:rsidR="00091CD8">
        <w:rPr>
          <w:lang w:val="nl-NL"/>
        </w:rPr>
        <w:t>met 3</w:t>
      </w:r>
      <w:r w:rsidR="003C5F27">
        <w:rPr>
          <w:lang w:val="nl-NL"/>
        </w:rPr>
        <w:t>6</w:t>
      </w:r>
      <w:r w:rsidR="00091CD8">
        <w:rPr>
          <w:lang w:val="nl-NL"/>
        </w:rPr>
        <w:t xml:space="preserve"> schepen en het meest uitgebreide routenetwerk in Europa. </w:t>
      </w:r>
      <w:r w:rsidR="009C2704">
        <w:rPr>
          <w:lang w:val="nl-NL"/>
        </w:rPr>
        <w:t xml:space="preserve">Er zijn in totaal </w:t>
      </w:r>
      <w:r w:rsidR="003C5F27">
        <w:rPr>
          <w:lang w:val="nl-NL"/>
        </w:rPr>
        <w:t>1</w:t>
      </w:r>
      <w:r w:rsidR="0091402A">
        <w:rPr>
          <w:lang w:val="nl-NL"/>
        </w:rPr>
        <w:t>8</w:t>
      </w:r>
      <w:r w:rsidR="009C2704">
        <w:rPr>
          <w:lang w:val="nl-NL"/>
        </w:rPr>
        <w:t xml:space="preserve"> verschillende routes, d</w:t>
      </w:r>
      <w:r w:rsidR="00091CD8">
        <w:rPr>
          <w:lang w:val="nl-NL"/>
        </w:rPr>
        <w:t>eze routes liggen in Scandina</w:t>
      </w:r>
      <w:r w:rsidR="00C966B9">
        <w:rPr>
          <w:lang w:val="nl-NL"/>
        </w:rPr>
        <w:t>vië, Ierse Zee en de Noordzee.</w:t>
      </w:r>
      <w:r w:rsidR="009C2704">
        <w:rPr>
          <w:lang w:val="nl-NL"/>
        </w:rPr>
        <w:t xml:space="preserve"> Per jaar vervoer</w:t>
      </w:r>
      <w:r w:rsidR="00B12F45">
        <w:rPr>
          <w:lang w:val="nl-NL"/>
        </w:rPr>
        <w:t>t</w:t>
      </w:r>
      <w:r w:rsidR="009C2704">
        <w:rPr>
          <w:lang w:val="nl-NL"/>
        </w:rPr>
        <w:t xml:space="preserve"> Stena Line </w:t>
      </w:r>
      <w:r w:rsidR="00123F07">
        <w:rPr>
          <w:lang w:val="nl-NL"/>
        </w:rPr>
        <w:t>7</w:t>
      </w:r>
      <w:r w:rsidR="009C2704">
        <w:rPr>
          <w:lang w:val="nl-NL"/>
        </w:rPr>
        <w:t>.</w:t>
      </w:r>
      <w:r w:rsidR="00123F07">
        <w:rPr>
          <w:lang w:val="nl-NL"/>
        </w:rPr>
        <w:t xml:space="preserve">000.000 </w:t>
      </w:r>
      <w:r w:rsidR="009C2704">
        <w:rPr>
          <w:lang w:val="nl-NL"/>
        </w:rPr>
        <w:t>passagiers en</w:t>
      </w:r>
      <w:r w:rsidR="007608F6">
        <w:rPr>
          <w:lang w:val="nl-NL"/>
        </w:rPr>
        <w:t xml:space="preserve"> </w:t>
      </w:r>
      <w:r w:rsidR="00123F07">
        <w:rPr>
          <w:lang w:val="nl-NL"/>
        </w:rPr>
        <w:t>1</w:t>
      </w:r>
      <w:r w:rsidR="007608F6">
        <w:rPr>
          <w:lang w:val="nl-NL"/>
        </w:rPr>
        <w:t>.</w:t>
      </w:r>
      <w:r w:rsidR="00123F07">
        <w:rPr>
          <w:lang w:val="nl-NL"/>
        </w:rPr>
        <w:t>5</w:t>
      </w:r>
      <w:r w:rsidR="007608F6">
        <w:rPr>
          <w:lang w:val="nl-NL"/>
        </w:rPr>
        <w:t>00.000 voertuigen per jaar.</w:t>
      </w:r>
      <w:r w:rsidR="007608F6">
        <w:rPr>
          <w:lang w:val="nl-NL"/>
        </w:rPr>
        <w:br/>
      </w:r>
      <w:r w:rsidR="007608F6">
        <w:rPr>
          <w:lang w:val="nl-NL"/>
        </w:rPr>
        <w:br/>
      </w:r>
      <w:r w:rsidR="009C2704">
        <w:rPr>
          <w:lang w:val="nl-NL"/>
        </w:rPr>
        <w:t xml:space="preserve">Stena Line </w:t>
      </w:r>
      <w:r w:rsidR="00BB4E0F">
        <w:rPr>
          <w:lang w:val="nl-NL"/>
        </w:rPr>
        <w:t xml:space="preserve">is een Zweeds bedrijf en het hoofdkantoor </w:t>
      </w:r>
      <w:r w:rsidR="00D3708E">
        <w:rPr>
          <w:lang w:val="nl-NL"/>
        </w:rPr>
        <w:t>staat in Göteborg</w:t>
      </w:r>
      <w:r w:rsidR="00BB4E0F">
        <w:rPr>
          <w:lang w:val="nl-NL"/>
        </w:rPr>
        <w:t xml:space="preserve">. </w:t>
      </w:r>
      <w:r w:rsidR="00D11AA0">
        <w:rPr>
          <w:lang w:val="nl-NL"/>
        </w:rPr>
        <w:t xml:space="preserve">Het </w:t>
      </w:r>
      <w:r w:rsidR="001E26E3">
        <w:rPr>
          <w:lang w:val="nl-NL"/>
        </w:rPr>
        <w:t xml:space="preserve">Nederlandse </w:t>
      </w:r>
      <w:r w:rsidR="00D11AA0">
        <w:rPr>
          <w:lang w:val="nl-NL"/>
        </w:rPr>
        <w:t>kan</w:t>
      </w:r>
      <w:r w:rsidR="004C2196">
        <w:rPr>
          <w:lang w:val="nl-NL"/>
        </w:rPr>
        <w:t xml:space="preserve">toor </w:t>
      </w:r>
      <w:r w:rsidR="001D3F26">
        <w:rPr>
          <w:lang w:val="nl-NL"/>
        </w:rPr>
        <w:t xml:space="preserve">is gevestigd </w:t>
      </w:r>
      <w:r w:rsidR="004C2196">
        <w:rPr>
          <w:lang w:val="nl-NL"/>
        </w:rPr>
        <w:t xml:space="preserve">in Hoek van Holland. </w:t>
      </w:r>
      <w:r w:rsidR="00123F07">
        <w:rPr>
          <w:lang w:val="nl-NL"/>
        </w:rPr>
        <w:t xml:space="preserve">Er werken ongeveer </w:t>
      </w:r>
      <w:r w:rsidR="0091402A">
        <w:rPr>
          <w:lang w:val="nl-NL"/>
        </w:rPr>
        <w:t>4</w:t>
      </w:r>
      <w:r w:rsidR="00123F07">
        <w:rPr>
          <w:lang w:val="nl-NL"/>
        </w:rPr>
        <w:t>.</w:t>
      </w:r>
      <w:r w:rsidR="0091402A">
        <w:rPr>
          <w:lang w:val="nl-NL"/>
        </w:rPr>
        <w:t>3</w:t>
      </w:r>
      <w:r w:rsidR="009F3F20">
        <w:rPr>
          <w:lang w:val="nl-NL"/>
        </w:rPr>
        <w:t>00 werknemers bij Stena Line, waarvan ongevee</w:t>
      </w:r>
      <w:r w:rsidR="007608F6">
        <w:rPr>
          <w:lang w:val="nl-NL"/>
        </w:rPr>
        <w:t>r 65% aan boord van de schepen.</w:t>
      </w:r>
      <w:r w:rsidR="007608F6">
        <w:rPr>
          <w:lang w:val="nl-NL"/>
        </w:rPr>
        <w:br/>
      </w:r>
      <w:r w:rsidR="007608F6">
        <w:rPr>
          <w:lang w:val="nl-NL"/>
        </w:rPr>
        <w:br/>
      </w:r>
      <w:r w:rsidR="00BB4E0F" w:rsidRPr="001E50F0">
        <w:rPr>
          <w:rFonts w:ascii="Calibri" w:hAnsi="Calibri" w:cs="Calibri"/>
          <w:b/>
          <w:lang w:val="nl-NL"/>
        </w:rPr>
        <w:t>Geschiedenis</w:t>
      </w:r>
      <w:r w:rsidR="00BB4E0F" w:rsidRPr="001E50F0">
        <w:rPr>
          <w:rFonts w:ascii="Calibri" w:hAnsi="Calibri" w:cs="Calibri"/>
          <w:lang w:val="nl-NL"/>
        </w:rPr>
        <w:br/>
      </w:r>
      <w:r w:rsidR="009C2704">
        <w:rPr>
          <w:rFonts w:ascii="Calibri" w:hAnsi="Calibri" w:cs="Calibri"/>
          <w:lang w:val="nl-NL"/>
        </w:rPr>
        <w:t>Stena Line</w:t>
      </w:r>
      <w:r w:rsidR="00063CDB">
        <w:rPr>
          <w:rFonts w:ascii="Calibri" w:hAnsi="Calibri" w:cs="Calibri"/>
          <w:lang w:val="nl-NL"/>
        </w:rPr>
        <w:t xml:space="preserve"> is in 1962 </w:t>
      </w:r>
      <w:r w:rsidR="00D53E67">
        <w:rPr>
          <w:rFonts w:ascii="Calibri" w:hAnsi="Calibri" w:cs="Calibri"/>
          <w:lang w:val="nl-NL"/>
        </w:rPr>
        <w:t xml:space="preserve">opgericht </w:t>
      </w:r>
      <w:r w:rsidR="00063CDB">
        <w:rPr>
          <w:rFonts w:ascii="Calibri" w:hAnsi="Calibri" w:cs="Calibri"/>
          <w:lang w:val="nl-NL"/>
        </w:rPr>
        <w:t xml:space="preserve">door </w:t>
      </w:r>
      <w:r w:rsidR="001B2630">
        <w:rPr>
          <w:rFonts w:ascii="Calibri" w:hAnsi="Calibri" w:cs="Calibri"/>
          <w:lang w:val="nl-NL"/>
        </w:rPr>
        <w:t>Sten Allan</w:t>
      </w:r>
      <w:r w:rsidR="001E50F0">
        <w:rPr>
          <w:rFonts w:ascii="Calibri" w:hAnsi="Calibri" w:cs="Calibri"/>
          <w:lang w:val="nl-NL"/>
        </w:rPr>
        <w:t xml:space="preserve"> Olsson</w:t>
      </w:r>
      <w:r w:rsidR="00E47E51">
        <w:rPr>
          <w:rFonts w:ascii="Calibri" w:hAnsi="Calibri" w:cs="Calibri"/>
          <w:lang w:val="nl-NL"/>
        </w:rPr>
        <w:t xml:space="preserve">. </w:t>
      </w:r>
      <w:r w:rsidR="003B048D">
        <w:rPr>
          <w:rFonts w:ascii="Calibri" w:hAnsi="Calibri" w:cs="Calibri"/>
          <w:lang w:val="nl-NL"/>
        </w:rPr>
        <w:t>Het bedrijf is naar de oprichter vernoemd (Sten A.)</w:t>
      </w:r>
      <w:r w:rsidR="0091402A">
        <w:rPr>
          <w:rFonts w:ascii="Calibri" w:hAnsi="Calibri" w:cs="Calibri"/>
          <w:lang w:val="nl-NL"/>
        </w:rPr>
        <w:t>.</w:t>
      </w:r>
      <w:r w:rsidR="003B048D">
        <w:rPr>
          <w:rFonts w:ascii="Calibri" w:hAnsi="Calibri" w:cs="Calibri"/>
          <w:lang w:val="nl-NL"/>
        </w:rPr>
        <w:t xml:space="preserve"> De eerste verbinding was tussen Skagen </w:t>
      </w:r>
      <w:r w:rsidR="003A6093">
        <w:rPr>
          <w:rFonts w:ascii="Calibri" w:hAnsi="Calibri" w:cs="Calibri"/>
          <w:lang w:val="nl-NL"/>
        </w:rPr>
        <w:t xml:space="preserve">- </w:t>
      </w:r>
      <w:proofErr w:type="spellStart"/>
      <w:r w:rsidR="003B048D">
        <w:rPr>
          <w:rFonts w:ascii="Calibri" w:hAnsi="Calibri" w:cs="Calibri"/>
          <w:lang w:val="nl-NL"/>
        </w:rPr>
        <w:t>Göteburg</w:t>
      </w:r>
      <w:proofErr w:type="spellEnd"/>
      <w:r w:rsidR="001E50F0">
        <w:rPr>
          <w:rFonts w:ascii="Calibri" w:hAnsi="Calibri" w:cs="Calibri"/>
          <w:lang w:val="nl-NL"/>
        </w:rPr>
        <w:t>. De eerste schepen vervoerden</w:t>
      </w:r>
      <w:r w:rsidR="001D3F26">
        <w:rPr>
          <w:rFonts w:ascii="Calibri" w:hAnsi="Calibri" w:cs="Calibri"/>
          <w:lang w:val="nl-NL"/>
        </w:rPr>
        <w:t xml:space="preserve"> in het begin</w:t>
      </w:r>
      <w:r w:rsidR="001E50F0">
        <w:rPr>
          <w:rFonts w:ascii="Calibri" w:hAnsi="Calibri" w:cs="Calibri"/>
          <w:lang w:val="nl-NL"/>
        </w:rPr>
        <w:t xml:space="preserve"> alleen vracht, maar </w:t>
      </w:r>
      <w:r w:rsidR="009C2704">
        <w:rPr>
          <w:rFonts w:ascii="Calibri" w:hAnsi="Calibri" w:cs="Calibri"/>
          <w:lang w:val="nl-NL"/>
        </w:rPr>
        <w:t>later</w:t>
      </w:r>
      <w:r w:rsidR="001E50F0">
        <w:rPr>
          <w:rFonts w:ascii="Calibri" w:hAnsi="Calibri" w:cs="Calibri"/>
          <w:lang w:val="nl-NL"/>
        </w:rPr>
        <w:t xml:space="preserve"> ook passagiers. </w:t>
      </w:r>
      <w:r w:rsidR="00D2088E">
        <w:rPr>
          <w:rFonts w:ascii="Calibri" w:hAnsi="Calibri" w:cs="Calibri"/>
          <w:lang w:val="nl-NL"/>
        </w:rPr>
        <w:t>Stena Line begon met varen tussen Zweden en Denemarken. Daarna is het uitgebreid met d</w:t>
      </w:r>
      <w:r w:rsidR="009F3F20">
        <w:rPr>
          <w:rFonts w:ascii="Calibri" w:hAnsi="Calibri" w:cs="Calibri"/>
          <w:lang w:val="nl-NL"/>
        </w:rPr>
        <w:t>iverse routes tussen Scandinavië</w:t>
      </w:r>
      <w:r w:rsidR="00D2088E">
        <w:rPr>
          <w:rFonts w:ascii="Calibri" w:hAnsi="Calibri" w:cs="Calibri"/>
          <w:lang w:val="nl-NL"/>
        </w:rPr>
        <w:t xml:space="preserve"> en </w:t>
      </w:r>
      <w:r w:rsidR="0091402A">
        <w:rPr>
          <w:rFonts w:ascii="Calibri" w:hAnsi="Calibri" w:cs="Calibri"/>
          <w:lang w:val="nl-NL"/>
        </w:rPr>
        <w:t xml:space="preserve">routes naar </w:t>
      </w:r>
      <w:r w:rsidR="003A6093">
        <w:rPr>
          <w:rFonts w:ascii="Calibri" w:hAnsi="Calibri" w:cs="Calibri"/>
          <w:lang w:val="nl-NL"/>
        </w:rPr>
        <w:t>Engeland</w:t>
      </w:r>
      <w:r w:rsidR="00D2088E">
        <w:rPr>
          <w:rFonts w:ascii="Calibri" w:hAnsi="Calibri" w:cs="Calibri"/>
          <w:lang w:val="nl-NL"/>
        </w:rPr>
        <w:t xml:space="preserve">. </w:t>
      </w:r>
      <w:r w:rsidR="00D2088E">
        <w:rPr>
          <w:rFonts w:ascii="Calibri" w:hAnsi="Calibri" w:cs="Calibri"/>
          <w:lang w:val="nl-NL"/>
        </w:rPr>
        <w:br/>
      </w:r>
      <w:r w:rsidR="00D11AA0" w:rsidRPr="00143C5E">
        <w:rPr>
          <w:rFonts w:ascii="Calibri" w:hAnsi="Calibri" w:cs="Calibri"/>
          <w:lang w:val="nl-NL"/>
        </w:rPr>
        <w:br/>
      </w:r>
      <w:r w:rsidR="00816B0F" w:rsidRPr="00946333">
        <w:rPr>
          <w:rStyle w:val="Strong"/>
          <w:rFonts w:ascii="Calibri" w:hAnsi="Calibri" w:cs="Calibri"/>
          <w:lang w:val="nl-NL"/>
        </w:rPr>
        <w:t xml:space="preserve">Stena Line Nederland </w:t>
      </w:r>
      <w:r w:rsidR="00816B0F" w:rsidRPr="00946333">
        <w:rPr>
          <w:rStyle w:val="Strong"/>
          <w:rFonts w:ascii="Calibri" w:hAnsi="Calibri" w:cs="Calibri"/>
          <w:lang w:val="nl-NL"/>
        </w:rPr>
        <w:br/>
      </w:r>
      <w:r w:rsidR="003A6093">
        <w:rPr>
          <w:rStyle w:val="Strong"/>
          <w:rFonts w:ascii="Calibri" w:hAnsi="Calibri" w:cs="Calibri"/>
          <w:b w:val="0"/>
          <w:lang w:val="nl-NL"/>
        </w:rPr>
        <w:t>Stena Line nam i</w:t>
      </w:r>
      <w:r w:rsidR="00816B0F" w:rsidRPr="00946333">
        <w:rPr>
          <w:rStyle w:val="Strong"/>
          <w:rFonts w:ascii="Calibri" w:hAnsi="Calibri" w:cs="Calibri"/>
          <w:b w:val="0"/>
          <w:lang w:val="nl-NL"/>
        </w:rPr>
        <w:t xml:space="preserve">n </w:t>
      </w:r>
      <w:r w:rsidR="001E50F0">
        <w:rPr>
          <w:rStyle w:val="Strong"/>
          <w:rFonts w:ascii="Calibri" w:hAnsi="Calibri" w:cs="Calibri"/>
          <w:b w:val="0"/>
          <w:lang w:val="nl-NL"/>
        </w:rPr>
        <w:t xml:space="preserve">juni </w:t>
      </w:r>
      <w:r w:rsidR="00816B0F" w:rsidRPr="00946333">
        <w:rPr>
          <w:rStyle w:val="Strong"/>
          <w:rFonts w:ascii="Calibri" w:hAnsi="Calibri" w:cs="Calibri"/>
          <w:b w:val="0"/>
          <w:lang w:val="nl-NL"/>
        </w:rPr>
        <w:t xml:space="preserve">1989 </w:t>
      </w:r>
      <w:r w:rsidR="00946333" w:rsidRPr="00946333">
        <w:rPr>
          <w:rStyle w:val="Strong"/>
          <w:rFonts w:ascii="Calibri" w:hAnsi="Calibri" w:cs="Calibri"/>
          <w:b w:val="0"/>
          <w:lang w:val="nl-NL"/>
        </w:rPr>
        <w:t>Stoomvaart Maatschappij Zeeland</w:t>
      </w:r>
      <w:r w:rsidR="003A6093">
        <w:rPr>
          <w:rStyle w:val="Strong"/>
          <w:rFonts w:ascii="Calibri" w:hAnsi="Calibri" w:cs="Calibri"/>
          <w:b w:val="0"/>
          <w:lang w:val="nl-NL"/>
        </w:rPr>
        <w:t xml:space="preserve"> (SMZ</w:t>
      </w:r>
      <w:r w:rsidR="00946333" w:rsidRPr="00946333">
        <w:rPr>
          <w:rStyle w:val="Strong"/>
          <w:rFonts w:ascii="Calibri" w:hAnsi="Calibri" w:cs="Calibri"/>
          <w:b w:val="0"/>
          <w:lang w:val="nl-NL"/>
        </w:rPr>
        <w:t>)</w:t>
      </w:r>
      <w:r w:rsidR="00946333">
        <w:rPr>
          <w:rStyle w:val="Strong"/>
          <w:rFonts w:ascii="Calibri" w:hAnsi="Calibri" w:cs="Calibri"/>
          <w:b w:val="0"/>
          <w:lang w:val="nl-NL"/>
        </w:rPr>
        <w:t xml:space="preserve"> </w:t>
      </w:r>
      <w:r w:rsidR="00D53E67">
        <w:rPr>
          <w:rStyle w:val="Strong"/>
          <w:rFonts w:ascii="Calibri" w:hAnsi="Calibri" w:cs="Calibri"/>
          <w:b w:val="0"/>
          <w:lang w:val="nl-NL"/>
        </w:rPr>
        <w:t xml:space="preserve">over. </w:t>
      </w:r>
      <w:r w:rsidR="00D2088E">
        <w:rPr>
          <w:rStyle w:val="Strong"/>
          <w:rFonts w:ascii="Calibri" w:hAnsi="Calibri" w:cs="Calibri"/>
          <w:b w:val="0"/>
          <w:lang w:val="nl-NL"/>
        </w:rPr>
        <w:t>Er werd toen gevaren met het schip Ko</w:t>
      </w:r>
      <w:r w:rsidR="00946333">
        <w:rPr>
          <w:rStyle w:val="Strong"/>
          <w:rFonts w:ascii="Calibri" w:hAnsi="Calibri" w:cs="Calibri"/>
          <w:b w:val="0"/>
          <w:lang w:val="nl-NL"/>
        </w:rPr>
        <w:t xml:space="preserve">ningin </w:t>
      </w:r>
      <w:r w:rsidR="00946333" w:rsidRPr="00946333">
        <w:rPr>
          <w:rStyle w:val="Strong"/>
          <w:rFonts w:cstheme="minorHAnsi"/>
          <w:b w:val="0"/>
          <w:lang w:val="nl-NL"/>
        </w:rPr>
        <w:t xml:space="preserve">Beatrix van Hoek van Holland naar </w:t>
      </w:r>
      <w:r w:rsidR="001D3827" w:rsidRPr="00946333">
        <w:rPr>
          <w:rStyle w:val="Strong"/>
          <w:rFonts w:cstheme="minorHAnsi"/>
          <w:b w:val="0"/>
          <w:lang w:val="nl-NL"/>
        </w:rPr>
        <w:t>Harwich.</w:t>
      </w:r>
      <w:r w:rsidR="003A6093">
        <w:rPr>
          <w:rStyle w:val="Strong"/>
          <w:rFonts w:cstheme="minorHAnsi"/>
          <w:b w:val="0"/>
          <w:lang w:val="nl-NL"/>
        </w:rPr>
        <w:br/>
      </w:r>
      <w:r w:rsidR="003A6093">
        <w:rPr>
          <w:rStyle w:val="Strong"/>
          <w:rFonts w:cstheme="minorHAnsi"/>
          <w:b w:val="0"/>
          <w:lang w:val="nl-NL"/>
        </w:rPr>
        <w:br/>
      </w:r>
      <w:r w:rsidR="00AA10A2">
        <w:rPr>
          <w:rStyle w:val="Strong"/>
          <w:rFonts w:cstheme="minorHAnsi"/>
          <w:b w:val="0"/>
          <w:lang w:val="nl-NL"/>
        </w:rPr>
        <w:t>Naast</w:t>
      </w:r>
      <w:r w:rsidR="00C73905">
        <w:rPr>
          <w:rStyle w:val="Strong"/>
          <w:rFonts w:cstheme="minorHAnsi"/>
          <w:b w:val="0"/>
          <w:lang w:val="nl-NL"/>
        </w:rPr>
        <w:t xml:space="preserve"> de passagiersschepen die vanuit Hoek van Holland varen zijn er ook vrachtschepen.</w:t>
      </w:r>
      <w:r w:rsidR="00AA10A2">
        <w:rPr>
          <w:rStyle w:val="Strong"/>
          <w:rFonts w:cstheme="minorHAnsi"/>
          <w:b w:val="0"/>
          <w:lang w:val="nl-NL"/>
        </w:rPr>
        <w:t xml:space="preserve"> De Stena Transit en Stena </w:t>
      </w:r>
      <w:proofErr w:type="spellStart"/>
      <w:r w:rsidR="00AA10A2">
        <w:rPr>
          <w:rStyle w:val="Strong"/>
          <w:rFonts w:cstheme="minorHAnsi"/>
          <w:b w:val="0"/>
          <w:lang w:val="nl-NL"/>
        </w:rPr>
        <w:t>Transporter</w:t>
      </w:r>
      <w:proofErr w:type="spellEnd"/>
      <w:r w:rsidR="00AA10A2">
        <w:rPr>
          <w:rStyle w:val="Strong"/>
          <w:rFonts w:cstheme="minorHAnsi"/>
          <w:b w:val="0"/>
          <w:lang w:val="nl-NL"/>
        </w:rPr>
        <w:t xml:space="preserve"> zijn de vrachtschepen die varen tussen Hoek van Holland en </w:t>
      </w:r>
      <w:proofErr w:type="spellStart"/>
      <w:r w:rsidR="00AA10A2">
        <w:rPr>
          <w:rStyle w:val="Strong"/>
          <w:rFonts w:cstheme="minorHAnsi"/>
          <w:b w:val="0"/>
          <w:lang w:val="nl-NL"/>
        </w:rPr>
        <w:t>Killingholme</w:t>
      </w:r>
      <w:proofErr w:type="spellEnd"/>
      <w:r w:rsidR="00AA10A2">
        <w:rPr>
          <w:rStyle w:val="Strong"/>
          <w:rFonts w:cstheme="minorHAnsi"/>
          <w:b w:val="0"/>
          <w:lang w:val="nl-NL"/>
        </w:rPr>
        <w:t xml:space="preserve">. </w:t>
      </w:r>
      <w:r w:rsidR="00D2088E">
        <w:rPr>
          <w:rStyle w:val="Strong"/>
          <w:rFonts w:cstheme="minorHAnsi"/>
          <w:b w:val="0"/>
          <w:lang w:val="nl-NL"/>
        </w:rPr>
        <w:br/>
      </w:r>
      <w:r w:rsidR="00AA10A2">
        <w:rPr>
          <w:rStyle w:val="Strong"/>
          <w:rFonts w:cstheme="minorHAnsi"/>
          <w:b w:val="0"/>
          <w:lang w:val="nl-NL"/>
        </w:rPr>
        <w:t xml:space="preserve">Ook vanuit Europoort (Rotterdam) varen er schepen van Stena Line. Dit zijn de </w:t>
      </w:r>
      <w:proofErr w:type="spellStart"/>
      <w:r w:rsidR="00537DE6">
        <w:rPr>
          <w:rStyle w:val="Strong"/>
          <w:rFonts w:cstheme="minorHAnsi"/>
          <w:b w:val="0"/>
          <w:lang w:val="nl-NL"/>
        </w:rPr>
        <w:t>Somerset</w:t>
      </w:r>
      <w:proofErr w:type="spellEnd"/>
      <w:r w:rsidR="00AA10A2">
        <w:rPr>
          <w:rStyle w:val="Strong"/>
          <w:rFonts w:cstheme="minorHAnsi"/>
          <w:b w:val="0"/>
          <w:lang w:val="nl-NL"/>
        </w:rPr>
        <w:t xml:space="preserve"> en </w:t>
      </w:r>
      <w:r w:rsidR="0091402A">
        <w:rPr>
          <w:rStyle w:val="Strong"/>
          <w:rFonts w:cstheme="minorHAnsi"/>
          <w:b w:val="0"/>
          <w:lang w:val="nl-NL"/>
        </w:rPr>
        <w:t xml:space="preserve">Stena </w:t>
      </w:r>
      <w:proofErr w:type="spellStart"/>
      <w:r w:rsidR="0091402A">
        <w:rPr>
          <w:rStyle w:val="Strong"/>
          <w:rFonts w:cstheme="minorHAnsi"/>
          <w:b w:val="0"/>
          <w:lang w:val="nl-NL"/>
        </w:rPr>
        <w:t>Forerunner</w:t>
      </w:r>
      <w:proofErr w:type="spellEnd"/>
      <w:r w:rsidR="00AA10A2">
        <w:rPr>
          <w:rStyle w:val="Strong"/>
          <w:rFonts w:cstheme="minorHAnsi"/>
          <w:b w:val="0"/>
          <w:lang w:val="nl-NL"/>
        </w:rPr>
        <w:t xml:space="preserve"> zij varen van Rotterdam naar Harwich. De </w:t>
      </w:r>
      <w:proofErr w:type="spellStart"/>
      <w:r w:rsidR="003C5F27">
        <w:rPr>
          <w:rStyle w:val="Strong"/>
          <w:rFonts w:cstheme="minorHAnsi"/>
          <w:b w:val="0"/>
          <w:lang w:val="nl-NL"/>
        </w:rPr>
        <w:t>Hatche</w:t>
      </w:r>
      <w:proofErr w:type="spellEnd"/>
      <w:r w:rsidR="00537DE6">
        <w:rPr>
          <w:rStyle w:val="Strong"/>
          <w:rFonts w:cstheme="minorHAnsi"/>
          <w:b w:val="0"/>
          <w:lang w:val="nl-NL"/>
        </w:rPr>
        <w:t xml:space="preserve"> en de </w:t>
      </w:r>
      <w:proofErr w:type="spellStart"/>
      <w:r w:rsidR="0091402A">
        <w:rPr>
          <w:rStyle w:val="Strong"/>
          <w:rFonts w:cstheme="minorHAnsi"/>
          <w:b w:val="0"/>
          <w:lang w:val="nl-NL"/>
        </w:rPr>
        <w:t>Quesban</w:t>
      </w:r>
      <w:proofErr w:type="spellEnd"/>
      <w:r w:rsidR="00AA10A2">
        <w:rPr>
          <w:rStyle w:val="Strong"/>
          <w:rFonts w:cstheme="minorHAnsi"/>
          <w:b w:val="0"/>
          <w:lang w:val="nl-NL"/>
        </w:rPr>
        <w:t xml:space="preserve"> var</w:t>
      </w:r>
      <w:r w:rsidR="00537DE6">
        <w:rPr>
          <w:rStyle w:val="Strong"/>
          <w:rFonts w:cstheme="minorHAnsi"/>
          <w:b w:val="0"/>
          <w:lang w:val="nl-NL"/>
        </w:rPr>
        <w:t>en</w:t>
      </w:r>
      <w:r w:rsidR="00AA10A2">
        <w:rPr>
          <w:rStyle w:val="Strong"/>
          <w:rFonts w:cstheme="minorHAnsi"/>
          <w:b w:val="0"/>
          <w:lang w:val="nl-NL"/>
        </w:rPr>
        <w:t xml:space="preserve"> van Rotterdam naar </w:t>
      </w:r>
      <w:proofErr w:type="spellStart"/>
      <w:r w:rsidR="00AA10A2">
        <w:rPr>
          <w:rStyle w:val="Strong"/>
          <w:rFonts w:cstheme="minorHAnsi"/>
          <w:b w:val="0"/>
          <w:lang w:val="nl-NL"/>
        </w:rPr>
        <w:t>Killingholme</w:t>
      </w:r>
      <w:proofErr w:type="spellEnd"/>
      <w:r w:rsidR="00AA10A2">
        <w:rPr>
          <w:rStyle w:val="Strong"/>
          <w:rFonts w:cstheme="minorHAnsi"/>
          <w:b w:val="0"/>
          <w:lang w:val="nl-NL"/>
        </w:rPr>
        <w:t xml:space="preserve">. </w:t>
      </w:r>
      <w:r w:rsidR="003A6093">
        <w:rPr>
          <w:rStyle w:val="Strong"/>
          <w:rFonts w:cstheme="minorHAnsi"/>
          <w:b w:val="0"/>
          <w:lang w:val="nl-NL"/>
        </w:rPr>
        <w:br/>
      </w:r>
      <w:r w:rsidR="003A6093">
        <w:rPr>
          <w:rStyle w:val="Strong"/>
          <w:rFonts w:cstheme="minorHAnsi"/>
          <w:b w:val="0"/>
          <w:lang w:val="nl-NL"/>
        </w:rPr>
        <w:br/>
      </w:r>
      <w:r w:rsidR="00E62217">
        <w:rPr>
          <w:b/>
          <w:lang w:val="nl-NL"/>
        </w:rPr>
        <w:t>S</w:t>
      </w:r>
      <w:r w:rsidR="00CE2FA0" w:rsidRPr="00143C5E">
        <w:rPr>
          <w:b/>
          <w:lang w:val="nl-NL"/>
        </w:rPr>
        <w:t xml:space="preserve">tena Line </w:t>
      </w:r>
      <w:proofErr w:type="spellStart"/>
      <w:r w:rsidR="0007249D">
        <w:rPr>
          <w:b/>
          <w:lang w:val="nl-NL"/>
        </w:rPr>
        <w:t>Superferries</w:t>
      </w:r>
      <w:proofErr w:type="spellEnd"/>
      <w:r w:rsidR="003A6093">
        <w:rPr>
          <w:b/>
          <w:lang w:val="nl-NL"/>
        </w:rPr>
        <w:br/>
      </w:r>
      <w:r w:rsidR="00143C5E">
        <w:rPr>
          <w:lang w:val="nl-NL"/>
        </w:rPr>
        <w:t xml:space="preserve">De </w:t>
      </w:r>
      <w:proofErr w:type="spellStart"/>
      <w:r w:rsidR="00143C5E">
        <w:rPr>
          <w:lang w:val="nl-NL"/>
        </w:rPr>
        <w:t>superferries</w:t>
      </w:r>
      <w:proofErr w:type="spellEnd"/>
      <w:r w:rsidR="00143C5E">
        <w:rPr>
          <w:lang w:val="nl-NL"/>
        </w:rPr>
        <w:t xml:space="preserve"> varen tussen Hoek van Holland en Harwich</w:t>
      </w:r>
      <w:r w:rsidR="009C2704">
        <w:rPr>
          <w:lang w:val="nl-NL"/>
        </w:rPr>
        <w:t xml:space="preserve">. Dit </w:t>
      </w:r>
      <w:r w:rsidR="00143C5E">
        <w:rPr>
          <w:lang w:val="nl-NL"/>
        </w:rPr>
        <w:t xml:space="preserve">zijn de Stena Hollandica en Stena Britannica. Beide schepen zijn uniek in hun soort. Het zijn namelijk de grootste </w:t>
      </w:r>
      <w:proofErr w:type="spellStart"/>
      <w:r w:rsidR="00143C5E">
        <w:rPr>
          <w:lang w:val="nl-NL"/>
        </w:rPr>
        <w:t>Ropax</w:t>
      </w:r>
      <w:proofErr w:type="spellEnd"/>
      <w:r w:rsidR="00143C5E">
        <w:rPr>
          <w:lang w:val="nl-NL"/>
        </w:rPr>
        <w:t xml:space="preserve"> ferry’s ter wereld</w:t>
      </w:r>
      <w:r w:rsidR="009C2704">
        <w:rPr>
          <w:lang w:val="nl-NL"/>
        </w:rPr>
        <w:t xml:space="preserve">! </w:t>
      </w:r>
      <w:proofErr w:type="spellStart"/>
      <w:r w:rsidR="00143C5E">
        <w:rPr>
          <w:lang w:val="nl-NL"/>
        </w:rPr>
        <w:t>Ro</w:t>
      </w:r>
      <w:r w:rsidR="001E50F0">
        <w:rPr>
          <w:lang w:val="nl-NL"/>
        </w:rPr>
        <w:t>p</w:t>
      </w:r>
      <w:r w:rsidR="00143C5E">
        <w:rPr>
          <w:lang w:val="nl-NL"/>
        </w:rPr>
        <w:t>ax</w:t>
      </w:r>
      <w:proofErr w:type="spellEnd"/>
      <w:r w:rsidR="00143C5E">
        <w:rPr>
          <w:lang w:val="nl-NL"/>
        </w:rPr>
        <w:t xml:space="preserve"> houdt</w:t>
      </w:r>
      <w:r w:rsidR="001B2630">
        <w:rPr>
          <w:lang w:val="nl-NL"/>
        </w:rPr>
        <w:t xml:space="preserve"> in dat de schepen niet alleen passagiers verv</w:t>
      </w:r>
      <w:r w:rsidR="00C7671B">
        <w:rPr>
          <w:lang w:val="nl-NL"/>
        </w:rPr>
        <w:t>oeren</w:t>
      </w:r>
      <w:r w:rsidR="001B2630">
        <w:rPr>
          <w:lang w:val="nl-NL"/>
        </w:rPr>
        <w:t xml:space="preserve"> maar ook vracht. </w:t>
      </w:r>
      <w:r w:rsidR="00C96FE2">
        <w:rPr>
          <w:lang w:val="nl-NL"/>
        </w:rPr>
        <w:t xml:space="preserve">De schepen hebben maar liefst 13 dekken, ook wel </w:t>
      </w:r>
      <w:r w:rsidR="00C64DCC">
        <w:rPr>
          <w:lang w:val="nl-NL"/>
        </w:rPr>
        <w:t>verdiepingen. Aan boord va</w:t>
      </w:r>
      <w:r w:rsidR="009C2704">
        <w:rPr>
          <w:lang w:val="nl-NL"/>
        </w:rPr>
        <w:t xml:space="preserve">n het schip zijn er 538 hutten. </w:t>
      </w:r>
      <w:r w:rsidR="00C64DCC">
        <w:rPr>
          <w:lang w:val="nl-NL"/>
        </w:rPr>
        <w:t xml:space="preserve">Er kunnen 230 auto’s en 1200 mensen aan boord. </w:t>
      </w:r>
      <w:r w:rsidR="009C2704">
        <w:rPr>
          <w:lang w:val="nl-NL"/>
        </w:rPr>
        <w:t xml:space="preserve">Ook zijn er </w:t>
      </w:r>
      <w:r w:rsidR="00C64DCC">
        <w:rPr>
          <w:lang w:val="nl-NL"/>
        </w:rPr>
        <w:t>verschillende faciliteiten</w:t>
      </w:r>
      <w:r w:rsidR="009C2704">
        <w:rPr>
          <w:lang w:val="nl-NL"/>
        </w:rPr>
        <w:t xml:space="preserve"> aan boord</w:t>
      </w:r>
      <w:r w:rsidR="00C64DCC">
        <w:rPr>
          <w:lang w:val="nl-NL"/>
        </w:rPr>
        <w:t xml:space="preserve"> zoals een bioscoop, winkel, bar en</w:t>
      </w:r>
      <w:r w:rsidR="0091402A">
        <w:rPr>
          <w:lang w:val="nl-NL"/>
        </w:rPr>
        <w:t xml:space="preserve"> een</w:t>
      </w:r>
      <w:bookmarkStart w:id="0" w:name="_GoBack"/>
      <w:bookmarkEnd w:id="0"/>
      <w:r w:rsidR="00C64DCC">
        <w:rPr>
          <w:lang w:val="nl-NL"/>
        </w:rPr>
        <w:t xml:space="preserve"> restaurant. Voor de kinderen is er een speeltuin, speelhal en een basketbalveld buiten op het schip. </w:t>
      </w:r>
      <w:r w:rsidR="009C2704">
        <w:rPr>
          <w:lang w:val="nl-NL"/>
        </w:rPr>
        <w:br/>
      </w:r>
      <w:r w:rsidR="009C2704">
        <w:rPr>
          <w:b/>
          <w:lang w:val="nl-NL"/>
        </w:rPr>
        <w:lastRenderedPageBreak/>
        <w:br/>
      </w:r>
      <w:r w:rsidR="00A35E8F" w:rsidRPr="00A35E8F">
        <w:rPr>
          <w:b/>
          <w:lang w:val="nl-NL"/>
        </w:rPr>
        <w:t>Bemanning</w:t>
      </w:r>
      <w:r w:rsidR="00D53E67">
        <w:rPr>
          <w:b/>
          <w:lang w:val="nl-NL"/>
        </w:rPr>
        <w:br/>
      </w:r>
      <w:r w:rsidR="00D53E67">
        <w:rPr>
          <w:lang w:val="nl-NL"/>
        </w:rPr>
        <w:t xml:space="preserve">Aan boord van </w:t>
      </w:r>
      <w:r w:rsidR="00830BBA">
        <w:rPr>
          <w:lang w:val="nl-NL"/>
        </w:rPr>
        <w:t>de</w:t>
      </w:r>
      <w:r w:rsidR="00D53E67">
        <w:rPr>
          <w:lang w:val="nl-NL"/>
        </w:rPr>
        <w:t xml:space="preserve"> schepen werken veel medewerkers. Hieronder </w:t>
      </w:r>
      <w:r w:rsidR="00C131B1">
        <w:rPr>
          <w:lang w:val="nl-NL"/>
        </w:rPr>
        <w:t xml:space="preserve">staan een </w:t>
      </w:r>
      <w:r w:rsidR="00830BBA">
        <w:rPr>
          <w:lang w:val="nl-NL"/>
        </w:rPr>
        <w:t>aantal</w:t>
      </w:r>
      <w:r w:rsidR="00D53E67">
        <w:rPr>
          <w:lang w:val="nl-NL"/>
        </w:rPr>
        <w:t xml:space="preserve"> functies toe</w:t>
      </w:r>
      <w:r w:rsidR="00C131B1">
        <w:rPr>
          <w:lang w:val="nl-NL"/>
        </w:rPr>
        <w:t>gelicht</w:t>
      </w:r>
      <w:r w:rsidR="00D53E67">
        <w:rPr>
          <w:lang w:val="nl-NL"/>
        </w:rPr>
        <w:t>.</w:t>
      </w:r>
      <w:r w:rsidR="003A6093">
        <w:rPr>
          <w:lang w:val="nl-NL"/>
        </w:rPr>
        <w:br/>
      </w:r>
      <w:r w:rsidR="003A6093">
        <w:rPr>
          <w:lang w:val="nl-NL"/>
        </w:rPr>
        <w:br/>
      </w:r>
      <w:r w:rsidR="0009714C" w:rsidRPr="00F178A7">
        <w:rPr>
          <w:u w:val="single"/>
          <w:lang w:val="nl-NL"/>
        </w:rPr>
        <w:t>Kapitein</w:t>
      </w:r>
      <w:r w:rsidR="00C131B1">
        <w:rPr>
          <w:b/>
          <w:lang w:val="nl-NL"/>
        </w:rPr>
        <w:br/>
      </w:r>
      <w:r w:rsidR="00C131B1">
        <w:rPr>
          <w:lang w:val="nl-NL"/>
        </w:rPr>
        <w:t>De kapitein is aan boord van een schip de gezagvoerder en heeft de leiding. Belangrijke beslissingen worden genomen door</w:t>
      </w:r>
      <w:r w:rsidR="003A6093">
        <w:rPr>
          <w:lang w:val="nl-NL"/>
        </w:rPr>
        <w:t xml:space="preserve"> de kapitein.</w:t>
      </w:r>
      <w:r w:rsidR="003A6093">
        <w:rPr>
          <w:lang w:val="nl-NL"/>
        </w:rPr>
        <w:br/>
      </w:r>
      <w:r w:rsidR="003A6093">
        <w:rPr>
          <w:u w:val="single"/>
          <w:lang w:val="nl-NL"/>
        </w:rPr>
        <w:br/>
      </w:r>
      <w:r w:rsidR="0009714C" w:rsidRPr="00F178A7">
        <w:rPr>
          <w:u w:val="single"/>
          <w:lang w:val="nl-NL"/>
        </w:rPr>
        <w:t>Matroos</w:t>
      </w:r>
      <w:r w:rsidR="00D53E67">
        <w:rPr>
          <w:b/>
          <w:lang w:val="nl-NL"/>
        </w:rPr>
        <w:br/>
      </w:r>
      <w:r w:rsidR="00C131B1">
        <w:rPr>
          <w:lang w:val="nl-NL"/>
        </w:rPr>
        <w:t xml:space="preserve">Een matroos doet </w:t>
      </w:r>
      <w:r w:rsidR="009C2704">
        <w:rPr>
          <w:lang w:val="nl-NL"/>
        </w:rPr>
        <w:t>verschillende</w:t>
      </w:r>
      <w:r w:rsidR="00C131B1">
        <w:rPr>
          <w:lang w:val="nl-NL"/>
        </w:rPr>
        <w:t xml:space="preserve"> werkzaamheden aan boord van een schip. Ze zorgen ervoor dat het schip word</w:t>
      </w:r>
      <w:r w:rsidR="003A6093">
        <w:rPr>
          <w:lang w:val="nl-NL"/>
        </w:rPr>
        <w:t>t</w:t>
      </w:r>
      <w:r w:rsidR="00C131B1">
        <w:rPr>
          <w:lang w:val="nl-NL"/>
        </w:rPr>
        <w:t xml:space="preserve"> schoongehouden en ze</w:t>
      </w:r>
      <w:r w:rsidR="009F0F9F">
        <w:rPr>
          <w:lang w:val="nl-NL"/>
        </w:rPr>
        <w:t xml:space="preserve"> zorgen</w:t>
      </w:r>
      <w:r w:rsidR="00C131B1">
        <w:rPr>
          <w:lang w:val="nl-NL"/>
        </w:rPr>
        <w:t xml:space="preserve"> voor het onderhoud. </w:t>
      </w:r>
      <w:r w:rsidR="00E5506C">
        <w:rPr>
          <w:lang w:val="nl-NL"/>
        </w:rPr>
        <w:t xml:space="preserve">Ook helpen zij met het aanmeren en het </w:t>
      </w:r>
      <w:r w:rsidR="009C2704">
        <w:rPr>
          <w:lang w:val="nl-NL"/>
        </w:rPr>
        <w:t>lossen</w:t>
      </w:r>
      <w:r w:rsidR="00E5506C">
        <w:rPr>
          <w:lang w:val="nl-NL"/>
        </w:rPr>
        <w:t xml:space="preserve"> van het schip. </w:t>
      </w:r>
      <w:r w:rsidR="009C2704">
        <w:rPr>
          <w:lang w:val="nl-NL"/>
        </w:rPr>
        <w:br/>
      </w:r>
      <w:r w:rsidR="009C2704">
        <w:rPr>
          <w:lang w:val="nl-NL"/>
        </w:rPr>
        <w:br/>
      </w:r>
      <w:r w:rsidR="00F178A7" w:rsidRPr="00AA6543">
        <w:rPr>
          <w:u w:val="single"/>
          <w:lang w:val="nl-NL"/>
        </w:rPr>
        <w:t>Manager</w:t>
      </w:r>
      <w:r w:rsidR="00F178A7" w:rsidRPr="00FF282D">
        <w:rPr>
          <w:b/>
          <w:lang w:val="nl-NL"/>
        </w:rPr>
        <w:t xml:space="preserve"> </w:t>
      </w:r>
      <w:r w:rsidR="00F178A7" w:rsidRPr="00FF282D">
        <w:rPr>
          <w:b/>
          <w:lang w:val="nl-NL"/>
        </w:rPr>
        <w:br/>
      </w:r>
      <w:r w:rsidR="00F178A7" w:rsidRPr="00DB7CEC">
        <w:rPr>
          <w:lang w:val="nl-NL"/>
        </w:rPr>
        <w:t xml:space="preserve">De managers zijn het aanspreek punt van de medewerkers die in contact komen met de </w:t>
      </w:r>
      <w:r w:rsidR="009F0F9F" w:rsidRPr="00DB7CEC">
        <w:rPr>
          <w:lang w:val="nl-NL"/>
        </w:rPr>
        <w:t>passagiers</w:t>
      </w:r>
      <w:r w:rsidR="00F178A7" w:rsidRPr="00DB7CEC">
        <w:rPr>
          <w:lang w:val="nl-NL"/>
        </w:rPr>
        <w:t>.</w:t>
      </w:r>
      <w:r w:rsidR="009C2704">
        <w:rPr>
          <w:lang w:val="nl-NL"/>
        </w:rPr>
        <w:t xml:space="preserve"> Zij zorgen ervoor dat iedereen een goede overtocht ervaart.</w:t>
      </w:r>
      <w:r w:rsidR="007608F6">
        <w:rPr>
          <w:lang w:val="nl-NL"/>
        </w:rPr>
        <w:br/>
      </w:r>
      <w:r w:rsidR="007608F6">
        <w:rPr>
          <w:lang w:val="nl-NL"/>
        </w:rPr>
        <w:br/>
      </w:r>
      <w:r w:rsidR="0009714C" w:rsidRPr="00AA6543">
        <w:rPr>
          <w:u w:val="single"/>
          <w:lang w:val="nl-NL"/>
        </w:rPr>
        <w:t>Restaurant medewerkers</w:t>
      </w:r>
      <w:r w:rsidR="0009714C">
        <w:rPr>
          <w:b/>
          <w:lang w:val="nl-NL"/>
        </w:rPr>
        <w:br/>
      </w:r>
      <w:r w:rsidR="00E5506C">
        <w:rPr>
          <w:lang w:val="nl-NL"/>
        </w:rPr>
        <w:t xml:space="preserve">Aan boord van onze schepen zijn ook restaurants. Hier zijn verschillende functies. Een kok die het eten voorbereid. Medewerkers in de bediening die ervoor zorgen </w:t>
      </w:r>
      <w:r w:rsidR="009F0F9F">
        <w:rPr>
          <w:lang w:val="nl-NL"/>
        </w:rPr>
        <w:t>dat de drankjes en de maaltijden naar de tafels worden gebracht</w:t>
      </w:r>
      <w:r w:rsidR="00E5506C">
        <w:rPr>
          <w:lang w:val="nl-NL"/>
        </w:rPr>
        <w:t>. Barmedewerkers die ervoor zorgen dat de drankjes ingeschonken worden. En uiteraard</w:t>
      </w:r>
      <w:r w:rsidR="009F0F9F">
        <w:rPr>
          <w:lang w:val="nl-NL"/>
        </w:rPr>
        <w:t xml:space="preserve"> de</w:t>
      </w:r>
      <w:r w:rsidR="00E5506C">
        <w:rPr>
          <w:lang w:val="nl-NL"/>
        </w:rPr>
        <w:t xml:space="preserve"> afwashulpen. </w:t>
      </w:r>
      <w:r w:rsidR="007608F6">
        <w:rPr>
          <w:lang w:val="nl-NL"/>
        </w:rPr>
        <w:br/>
      </w:r>
      <w:r w:rsidR="007608F6">
        <w:rPr>
          <w:lang w:val="nl-NL"/>
        </w:rPr>
        <w:br/>
      </w:r>
      <w:r w:rsidR="0009714C" w:rsidRPr="00AA6543">
        <w:rPr>
          <w:u w:val="single"/>
          <w:lang w:val="nl-NL"/>
        </w:rPr>
        <w:t>Schoonmakers</w:t>
      </w:r>
      <w:r w:rsidR="00DB7CEC">
        <w:rPr>
          <w:b/>
          <w:lang w:val="nl-NL"/>
        </w:rPr>
        <w:br/>
      </w:r>
      <w:r w:rsidR="00DB7CEC">
        <w:rPr>
          <w:lang w:val="nl-NL"/>
        </w:rPr>
        <w:t xml:space="preserve">Na iedere afvaart </w:t>
      </w:r>
      <w:r w:rsidR="003E5170">
        <w:rPr>
          <w:lang w:val="nl-NL"/>
        </w:rPr>
        <w:t xml:space="preserve">worden de hutten schoon gemaakt. De bedden moeten opnieuw worden opmaakt, de hutten moeten gezogen worden en daarnaast moet de badkamer schoongemaakt worden. </w:t>
      </w:r>
      <w:r w:rsidR="007608F6">
        <w:rPr>
          <w:lang w:val="nl-NL"/>
        </w:rPr>
        <w:br/>
      </w:r>
      <w:r w:rsidR="007608F6">
        <w:rPr>
          <w:lang w:val="nl-NL"/>
        </w:rPr>
        <w:br/>
      </w:r>
      <w:r w:rsidR="0009714C" w:rsidRPr="00AA6543">
        <w:rPr>
          <w:u w:val="single"/>
          <w:lang w:val="nl-NL"/>
        </w:rPr>
        <w:t>Technische dienst</w:t>
      </w:r>
      <w:r w:rsidR="003E5170">
        <w:rPr>
          <w:b/>
          <w:lang w:val="nl-NL"/>
        </w:rPr>
        <w:br/>
      </w:r>
      <w:r w:rsidR="003E5170">
        <w:rPr>
          <w:lang w:val="nl-NL"/>
        </w:rPr>
        <w:t xml:space="preserve">Als er een technisch probleem is op het schip zijn er medewerkers nodig van de Technische dienst. Zij kunnen een lampje vervangen maar ook grotere problemen oplossen. </w:t>
      </w:r>
      <w:r w:rsidR="007608F6">
        <w:rPr>
          <w:lang w:val="nl-NL"/>
        </w:rPr>
        <w:br/>
      </w:r>
      <w:r w:rsidR="007608F6">
        <w:rPr>
          <w:lang w:val="nl-NL"/>
        </w:rPr>
        <w:br/>
      </w:r>
      <w:r w:rsidR="003E5170">
        <w:rPr>
          <w:b/>
          <w:lang w:val="nl-NL"/>
        </w:rPr>
        <w:t>Wegwijs op het water</w:t>
      </w:r>
      <w:r w:rsidR="007608F6">
        <w:rPr>
          <w:b/>
          <w:lang w:val="nl-NL"/>
        </w:rPr>
        <w:br/>
      </w:r>
      <w:r w:rsidR="003E5170">
        <w:rPr>
          <w:lang w:val="nl-NL"/>
        </w:rPr>
        <w:t xml:space="preserve">Voordat de passagiers aan boord komen moet er van alles gebeuren. Het schip </w:t>
      </w:r>
      <w:r w:rsidR="009F0F9F">
        <w:rPr>
          <w:lang w:val="nl-NL"/>
        </w:rPr>
        <w:t>wordt</w:t>
      </w:r>
      <w:r w:rsidR="003E5170">
        <w:rPr>
          <w:lang w:val="nl-NL"/>
        </w:rPr>
        <w:t xml:space="preserve"> schoon gemaakt en bevoorraad.</w:t>
      </w:r>
      <w:r w:rsidR="00BC5446" w:rsidRPr="00BC5446">
        <w:rPr>
          <w:lang w:val="nl-NL"/>
        </w:rPr>
        <w:t xml:space="preserve"> </w:t>
      </w:r>
      <w:r w:rsidR="00BC5446">
        <w:rPr>
          <w:lang w:val="nl-NL"/>
        </w:rPr>
        <w:t>De koks bereiden de maaltijden en de matrozen zorgen erv</w:t>
      </w:r>
      <w:r w:rsidR="003A6093">
        <w:rPr>
          <w:lang w:val="nl-NL"/>
        </w:rPr>
        <w:t xml:space="preserve">oor dat de dekken schoon zijn. </w:t>
      </w:r>
      <w:r w:rsidR="003E5170">
        <w:rPr>
          <w:lang w:val="nl-NL"/>
        </w:rPr>
        <w:t xml:space="preserve">Ook gaat er </w:t>
      </w:r>
      <w:r w:rsidR="009F0F9F">
        <w:rPr>
          <w:lang w:val="nl-NL"/>
        </w:rPr>
        <w:t>v</w:t>
      </w:r>
      <w:r w:rsidR="003E5170">
        <w:rPr>
          <w:lang w:val="nl-NL"/>
        </w:rPr>
        <w:t xml:space="preserve">racht mee </w:t>
      </w:r>
      <w:r w:rsidR="003C7F8F">
        <w:rPr>
          <w:lang w:val="nl-NL"/>
        </w:rPr>
        <w:t>aan boord</w:t>
      </w:r>
      <w:r w:rsidR="003E5170">
        <w:rPr>
          <w:lang w:val="nl-NL"/>
        </w:rPr>
        <w:t>. Deze losse trailers worden aan boor</w:t>
      </w:r>
      <w:r w:rsidR="009F0F9F">
        <w:rPr>
          <w:lang w:val="nl-NL"/>
        </w:rPr>
        <w:t>d</w:t>
      </w:r>
      <w:r w:rsidR="003E5170">
        <w:rPr>
          <w:lang w:val="nl-NL"/>
        </w:rPr>
        <w:t xml:space="preserve"> gereden en vast gezet. </w:t>
      </w:r>
      <w:r w:rsidR="00BC5446">
        <w:rPr>
          <w:lang w:val="nl-NL"/>
        </w:rPr>
        <w:t xml:space="preserve">Is alles technisch in orde? </w:t>
      </w:r>
      <w:r w:rsidR="0049264A">
        <w:rPr>
          <w:lang w:val="nl-NL"/>
        </w:rPr>
        <w:t xml:space="preserve">De technische dienst loopt alles na voordat het schip kan gaan varen. </w:t>
      </w:r>
      <w:r w:rsidR="007608F6">
        <w:rPr>
          <w:lang w:val="nl-NL"/>
        </w:rPr>
        <w:br/>
      </w:r>
      <w:r w:rsidR="007608F6">
        <w:rPr>
          <w:lang w:val="nl-NL"/>
        </w:rPr>
        <w:br/>
      </w:r>
      <w:r w:rsidR="0076319F">
        <w:rPr>
          <w:lang w:val="nl-NL"/>
        </w:rPr>
        <w:t xml:space="preserve">Als je als passagier mee aan boord gaat dien je eerst in te checken. De Check-in medewerkster controleert je paspoort. Neem je nog bagage mee? Ook dat zal ingecheckt moeten worden. Na de check-in balie is er de Koninklijke Marechaussee balie. Zij </w:t>
      </w:r>
      <w:r w:rsidR="0076319F" w:rsidRPr="0076319F">
        <w:rPr>
          <w:lang w:val="nl-NL"/>
        </w:rPr>
        <w:t>bewaken de grenzen van ons land</w:t>
      </w:r>
      <w:r w:rsidR="0076319F">
        <w:rPr>
          <w:lang w:val="nl-NL"/>
        </w:rPr>
        <w:t xml:space="preserve"> en controleren de </w:t>
      </w:r>
      <w:r w:rsidR="0076319F" w:rsidRPr="0076319F">
        <w:rPr>
          <w:lang w:val="nl-NL"/>
        </w:rPr>
        <w:t>paspoorten</w:t>
      </w:r>
      <w:r w:rsidR="0076319F">
        <w:rPr>
          <w:lang w:val="nl-NL"/>
        </w:rPr>
        <w:t xml:space="preserve"> van de passagiers. Daarna mogen de passagiers aan boord. Dit kan te voet of met de auto. </w:t>
      </w:r>
      <w:r w:rsidR="0076319F">
        <w:rPr>
          <w:lang w:val="nl-NL"/>
        </w:rPr>
        <w:br/>
      </w:r>
      <w:r w:rsidR="0076319F">
        <w:rPr>
          <w:lang w:val="nl-NL"/>
        </w:rPr>
        <w:lastRenderedPageBreak/>
        <w:t>Met de auto krijg je instructies van de medewerkers op de kade en word de auto geparkeerd aan boord van het schip. Passagiers die te voet zijn ga</w:t>
      </w:r>
      <w:r w:rsidR="00632C51">
        <w:rPr>
          <w:lang w:val="nl-NL"/>
        </w:rPr>
        <w:t xml:space="preserve">an aan boord door middel van de </w:t>
      </w:r>
      <w:proofErr w:type="spellStart"/>
      <w:r w:rsidR="00632C51">
        <w:rPr>
          <w:lang w:val="nl-NL"/>
        </w:rPr>
        <w:t>Gangway</w:t>
      </w:r>
      <w:proofErr w:type="spellEnd"/>
      <w:r w:rsidR="00632C51">
        <w:rPr>
          <w:lang w:val="nl-NL"/>
        </w:rPr>
        <w:t>. Dit is de “brug”</w:t>
      </w:r>
      <w:r w:rsidR="0049264A">
        <w:rPr>
          <w:lang w:val="nl-NL"/>
        </w:rPr>
        <w:t xml:space="preserve"> van de hal</w:t>
      </w:r>
      <w:r w:rsidR="00632C51">
        <w:rPr>
          <w:lang w:val="nl-NL"/>
        </w:rPr>
        <w:t xml:space="preserve"> naar het schip toe.</w:t>
      </w:r>
      <w:r w:rsidR="00003B89">
        <w:rPr>
          <w:lang w:val="nl-NL"/>
        </w:rPr>
        <w:br/>
      </w:r>
      <w:r w:rsidR="00632C51">
        <w:rPr>
          <w:lang w:val="nl-NL"/>
        </w:rPr>
        <w:t xml:space="preserve">Aan boord is er genoeg te doen, zodat je je niet hoeft te vervelen tijdens de overtocht. </w:t>
      </w:r>
      <w:r w:rsidR="0049264A">
        <w:rPr>
          <w:lang w:val="nl-NL"/>
        </w:rPr>
        <w:t>Vaar je overdag? Dan kan je</w:t>
      </w:r>
      <w:r w:rsidR="00003B89">
        <w:rPr>
          <w:lang w:val="nl-NL"/>
        </w:rPr>
        <w:t xml:space="preserve"> bij </w:t>
      </w:r>
      <w:r w:rsidR="00632C51">
        <w:rPr>
          <w:lang w:val="nl-NL"/>
        </w:rPr>
        <w:t xml:space="preserve">mooi weer buiten op het dek zitten of  spelen in </w:t>
      </w:r>
      <w:r w:rsidR="0041719C">
        <w:rPr>
          <w:lang w:val="nl-NL"/>
        </w:rPr>
        <w:t>het</w:t>
      </w:r>
      <w:r w:rsidR="00632C51">
        <w:rPr>
          <w:lang w:val="nl-NL"/>
        </w:rPr>
        <w:t xml:space="preserve"> overdekte basketbal/voetbalveld. </w:t>
      </w:r>
      <w:r w:rsidR="0049264A">
        <w:rPr>
          <w:lang w:val="nl-NL"/>
        </w:rPr>
        <w:t xml:space="preserve">Maar ook binnen is er genoeg te beleven er zijn restaurants en een bar, kinderhoek en een Gamescorner. Vaar je mee met de nachtafvaart? Dan blijf je </w:t>
      </w:r>
      <w:r w:rsidR="003A6093">
        <w:rPr>
          <w:lang w:val="nl-NL"/>
        </w:rPr>
        <w:t>‘</w:t>
      </w:r>
      <w:r w:rsidR="0049264A">
        <w:rPr>
          <w:lang w:val="nl-NL"/>
        </w:rPr>
        <w:t>s</w:t>
      </w:r>
      <w:r w:rsidR="003A6093">
        <w:rPr>
          <w:lang w:val="nl-NL"/>
        </w:rPr>
        <w:t xml:space="preserve"> </w:t>
      </w:r>
      <w:r w:rsidR="0049264A">
        <w:rPr>
          <w:lang w:val="nl-NL"/>
        </w:rPr>
        <w:t>avonds slapen in een van de hutten aan boord. Je word vanzelf gewekt en daarna kan je genieten van een ontbijt. Zodra het schip is aangemeer</w:t>
      </w:r>
      <w:r w:rsidR="007608F6">
        <w:rPr>
          <w:lang w:val="nl-NL"/>
        </w:rPr>
        <w:t>d kan iedereen van boord!</w:t>
      </w:r>
    </w:p>
    <w:sectPr w:rsidR="0049264A" w:rsidRPr="003E51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2ABA"/>
    <w:multiLevelType w:val="hybridMultilevel"/>
    <w:tmpl w:val="BCB8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F8"/>
    <w:rsid w:val="00003B89"/>
    <w:rsid w:val="000133E4"/>
    <w:rsid w:val="00063CDB"/>
    <w:rsid w:val="0007249D"/>
    <w:rsid w:val="00091CD8"/>
    <w:rsid w:val="0009714C"/>
    <w:rsid w:val="000A06B4"/>
    <w:rsid w:val="00123F07"/>
    <w:rsid w:val="00143C5E"/>
    <w:rsid w:val="001926E7"/>
    <w:rsid w:val="001B2630"/>
    <w:rsid w:val="001C3D48"/>
    <w:rsid w:val="001D3827"/>
    <w:rsid w:val="001D3F26"/>
    <w:rsid w:val="001E26E3"/>
    <w:rsid w:val="001E50F0"/>
    <w:rsid w:val="0024787B"/>
    <w:rsid w:val="003A6093"/>
    <w:rsid w:val="003B048D"/>
    <w:rsid w:val="003B2124"/>
    <w:rsid w:val="003C5F27"/>
    <w:rsid w:val="003C7F8F"/>
    <w:rsid w:val="003E5170"/>
    <w:rsid w:val="0041719C"/>
    <w:rsid w:val="00427668"/>
    <w:rsid w:val="0049264A"/>
    <w:rsid w:val="004C2196"/>
    <w:rsid w:val="00501FAB"/>
    <w:rsid w:val="00537DE6"/>
    <w:rsid w:val="00562DD8"/>
    <w:rsid w:val="00591F40"/>
    <w:rsid w:val="005B4FE1"/>
    <w:rsid w:val="00632C51"/>
    <w:rsid w:val="00672B54"/>
    <w:rsid w:val="006E50F8"/>
    <w:rsid w:val="007608F6"/>
    <w:rsid w:val="0076319F"/>
    <w:rsid w:val="007F6A2F"/>
    <w:rsid w:val="00811594"/>
    <w:rsid w:val="00816B0F"/>
    <w:rsid w:val="00830BBA"/>
    <w:rsid w:val="0091402A"/>
    <w:rsid w:val="00942369"/>
    <w:rsid w:val="009457D7"/>
    <w:rsid w:val="00946333"/>
    <w:rsid w:val="009A6DCF"/>
    <w:rsid w:val="009C2704"/>
    <w:rsid w:val="009C5964"/>
    <w:rsid w:val="009F0F9F"/>
    <w:rsid w:val="009F3F20"/>
    <w:rsid w:val="00A35E8F"/>
    <w:rsid w:val="00A37C65"/>
    <w:rsid w:val="00A44E70"/>
    <w:rsid w:val="00AA10A2"/>
    <w:rsid w:val="00AA6543"/>
    <w:rsid w:val="00AC30F0"/>
    <w:rsid w:val="00AE7070"/>
    <w:rsid w:val="00B12F45"/>
    <w:rsid w:val="00B94773"/>
    <w:rsid w:val="00BB4E0F"/>
    <w:rsid w:val="00BC5446"/>
    <w:rsid w:val="00C11FEA"/>
    <w:rsid w:val="00C131B1"/>
    <w:rsid w:val="00C64DCC"/>
    <w:rsid w:val="00C73905"/>
    <w:rsid w:val="00C7671B"/>
    <w:rsid w:val="00C966B9"/>
    <w:rsid w:val="00C96FE2"/>
    <w:rsid w:val="00CE2FA0"/>
    <w:rsid w:val="00D11AA0"/>
    <w:rsid w:val="00D2088E"/>
    <w:rsid w:val="00D3708E"/>
    <w:rsid w:val="00D53E67"/>
    <w:rsid w:val="00DB7CEC"/>
    <w:rsid w:val="00DC6BF6"/>
    <w:rsid w:val="00DD4AD2"/>
    <w:rsid w:val="00E47E51"/>
    <w:rsid w:val="00E5506C"/>
    <w:rsid w:val="00E62217"/>
    <w:rsid w:val="00F178A7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E1D4"/>
  <w15:docId w15:val="{16186F3F-D609-4EFB-840E-2A5BAED5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D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11AA0"/>
    <w:rPr>
      <w:b/>
      <w:bCs/>
    </w:rPr>
  </w:style>
  <w:style w:type="paragraph" w:styleId="NormalWeb">
    <w:name w:val="Normal (Web)"/>
    <w:basedOn w:val="Normal"/>
    <w:uiPriority w:val="99"/>
    <w:unhideWhenUsed/>
    <w:rsid w:val="00D1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6DCF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37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0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0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08E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73905"/>
  </w:style>
  <w:style w:type="character" w:styleId="Hyperlink">
    <w:name w:val="Hyperlink"/>
    <w:basedOn w:val="DefaultParagraphFont"/>
    <w:uiPriority w:val="99"/>
    <w:semiHidden/>
    <w:unhideWhenUsed/>
    <w:rsid w:val="00C7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8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1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5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21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74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963916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68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Stena Line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Visser</dc:creator>
  <cp:lastModifiedBy>Ende Patrick van den</cp:lastModifiedBy>
  <cp:revision>2</cp:revision>
  <cp:lastPrinted>2015-08-19T13:14:00Z</cp:lastPrinted>
  <dcterms:created xsi:type="dcterms:W3CDTF">2020-07-02T09:57:00Z</dcterms:created>
  <dcterms:modified xsi:type="dcterms:W3CDTF">2020-07-02T09:57:00Z</dcterms:modified>
</cp:coreProperties>
</file>